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820866" w:rsidRPr="00E154A1" w:rsidTr="00651DBB">
        <w:tc>
          <w:tcPr>
            <w:tcW w:w="5264" w:type="dxa"/>
          </w:tcPr>
          <w:p w:rsidR="00820866" w:rsidRDefault="00820866" w:rsidP="00651DBB">
            <w:pPr>
              <w:rPr>
                <w:b/>
                <w:sz w:val="36"/>
                <w:lang w:val="ru-RU"/>
              </w:rPr>
            </w:pPr>
            <w:bookmarkStart w:id="0" w:name="_GoBack"/>
            <w:bookmarkEnd w:id="0"/>
            <w:r>
              <w:rPr>
                <w:b/>
                <w:noProof/>
                <w:sz w:val="36"/>
                <w:lang w:val="ru-RU" w:eastAsia="ru-RU"/>
              </w:rPr>
              <w:drawing>
                <wp:inline distT="0" distB="0" distL="0" distR="0" wp14:anchorId="52C90A36" wp14:editId="05999868">
                  <wp:extent cx="1517650" cy="450588"/>
                  <wp:effectExtent l="0" t="0" r="6350" b="6985"/>
                  <wp:docPr id="1" name="Рисунок 1" descr="C:\Users\ТехОпт Сергей\AppData\Local\Microsoft\Windows\INetCache\Content.Word\logo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ехОпт Сергей\AppData\Local\Microsoft\Windows\INetCache\Content.Word\logo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45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866" w:rsidRPr="00FA5CC6" w:rsidRDefault="00820866" w:rsidP="00651DBB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FA5CC6">
              <w:rPr>
                <w:lang w:val="ru-RU"/>
              </w:rPr>
              <w:t xml:space="preserve">Компания </w:t>
            </w:r>
            <w:r w:rsidRPr="00FA5CC6">
              <w:t>«</w:t>
            </w:r>
            <w:r w:rsidRPr="00FA5CC6">
              <w:rPr>
                <w:lang w:val="ru-RU"/>
              </w:rPr>
              <w:t>ТЕХОПТ</w:t>
            </w:r>
            <w:r w:rsidRPr="00FA5CC6">
              <w:t>»</w:t>
            </w:r>
          </w:p>
        </w:tc>
        <w:tc>
          <w:tcPr>
            <w:tcW w:w="5264" w:type="dxa"/>
          </w:tcPr>
          <w:p w:rsidR="00820866" w:rsidRPr="00FA5CC6" w:rsidRDefault="00E154A1" w:rsidP="00651DBB">
            <w:pPr>
              <w:spacing w:line="360" w:lineRule="auto"/>
              <w:jc w:val="right"/>
              <w:rPr>
                <w:lang w:val="ru-RU"/>
              </w:rPr>
            </w:pPr>
            <w:r>
              <w:fldChar w:fldCharType="begin"/>
            </w:r>
            <w:r w:rsidRPr="00E154A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154A1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E154A1">
              <w:rPr>
                <w:lang w:val="ru-RU"/>
              </w:rPr>
              <w:instrText>://</w:instrText>
            </w:r>
            <w:r>
              <w:instrText>www</w:instrText>
            </w:r>
            <w:r w:rsidRPr="00E154A1">
              <w:rPr>
                <w:lang w:val="ru-RU"/>
              </w:rPr>
              <w:instrText>.</w:instrText>
            </w:r>
            <w:r>
              <w:instrText>tehopt</w:instrText>
            </w:r>
            <w:r w:rsidRPr="00E154A1">
              <w:rPr>
                <w:lang w:val="ru-RU"/>
              </w:rPr>
              <w:instrText>.</w:instrText>
            </w:r>
            <w:r>
              <w:instrText>org</w:instrText>
            </w:r>
            <w:r w:rsidRPr="00E154A1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820866" w:rsidRPr="00FA5CC6">
              <w:rPr>
                <w:rStyle w:val="aff8"/>
              </w:rPr>
              <w:t>www</w:t>
            </w:r>
            <w:r w:rsidR="00820866" w:rsidRPr="00FA5CC6">
              <w:rPr>
                <w:rStyle w:val="aff8"/>
                <w:lang w:val="ru-RU"/>
              </w:rPr>
              <w:t>.</w:t>
            </w:r>
            <w:r w:rsidR="00820866" w:rsidRPr="00FA5CC6">
              <w:rPr>
                <w:rStyle w:val="aff8"/>
              </w:rPr>
              <w:t>tehopt</w:t>
            </w:r>
            <w:r w:rsidR="00820866" w:rsidRPr="00FA5CC6">
              <w:rPr>
                <w:rStyle w:val="aff8"/>
                <w:lang w:val="ru-RU"/>
              </w:rPr>
              <w:t>.</w:t>
            </w:r>
            <w:r w:rsidR="00820866" w:rsidRPr="00FA5CC6">
              <w:rPr>
                <w:rStyle w:val="aff8"/>
              </w:rPr>
              <w:t>org</w:t>
            </w:r>
            <w:r>
              <w:rPr>
                <w:rStyle w:val="aff8"/>
              </w:rPr>
              <w:fldChar w:fldCharType="end"/>
            </w:r>
          </w:p>
          <w:p w:rsidR="00820866" w:rsidRPr="00DC3224" w:rsidRDefault="00820866" w:rsidP="00651DBB">
            <w:pPr>
              <w:spacing w:line="360" w:lineRule="auto"/>
              <w:jc w:val="right"/>
              <w:rPr>
                <w:b/>
                <w:lang w:val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DC3224">
              <w:rPr>
                <w:rFonts w:cs="Segoe UI"/>
                <w:b/>
                <w:shd w:val="clear" w:color="auto" w:fill="F7F7F7"/>
                <w:lang w:val="ru-RU"/>
              </w:rPr>
              <w:t>+7(996)162-21-11</w:t>
            </w:r>
          </w:p>
          <w:p w:rsidR="00820866" w:rsidRPr="003A3363" w:rsidRDefault="00820866" w:rsidP="00651DBB">
            <w:pPr>
              <w:spacing w:line="360" w:lineRule="auto"/>
              <w:jc w:val="right"/>
              <w:rPr>
                <w:b/>
                <w:sz w:val="36"/>
                <w:lang w:val="ru-RU"/>
              </w:rPr>
            </w:pPr>
            <w:r w:rsidRPr="00FA5CC6">
              <w:t>sales</w:t>
            </w:r>
            <w:r w:rsidRPr="00FA5CC6">
              <w:rPr>
                <w:lang w:val="ru-RU"/>
              </w:rPr>
              <w:t>@</w:t>
            </w:r>
            <w:r w:rsidRPr="00FA5CC6">
              <w:t>tehopt</w:t>
            </w:r>
            <w:r w:rsidRPr="00FA5CC6">
              <w:rPr>
                <w:lang w:val="ru-RU"/>
              </w:rPr>
              <w:t>.</w:t>
            </w:r>
            <w:r w:rsidRPr="00FA5CC6">
              <w:t>org</w:t>
            </w:r>
          </w:p>
        </w:tc>
      </w:tr>
    </w:tbl>
    <w:p w:rsidR="00820866" w:rsidRDefault="00820866">
      <w:pPr>
        <w:jc w:val="center"/>
        <w:rPr>
          <w:b/>
          <w:sz w:val="36"/>
          <w:lang w:val="ru-RU"/>
        </w:rPr>
      </w:pPr>
    </w:p>
    <w:p w:rsidR="00A50493" w:rsidRPr="00FF62D6" w:rsidRDefault="00FA33AE">
      <w:pPr>
        <w:jc w:val="center"/>
        <w:rPr>
          <w:lang w:val="ru-RU"/>
        </w:rPr>
      </w:pPr>
      <w:r w:rsidRPr="00FF62D6">
        <w:rPr>
          <w:b/>
          <w:sz w:val="36"/>
          <w:lang w:val="ru-RU"/>
        </w:rPr>
        <w:t>АКТ ВОЗВРАТА ТОВАРА</w:t>
      </w:r>
    </w:p>
    <w:p w:rsidR="00A50493" w:rsidRPr="00FF62D6" w:rsidRDefault="00FA33AE">
      <w:pPr>
        <w:jc w:val="center"/>
        <w:rPr>
          <w:lang w:val="ru-RU"/>
        </w:rPr>
      </w:pPr>
      <w:r w:rsidRPr="00FF62D6">
        <w:rPr>
          <w:i/>
          <w:lang w:val="ru-RU"/>
        </w:rPr>
        <w:t>Заполните настоящий акт и вложите его в отправление с возвращаемым товаром.</w:t>
      </w:r>
    </w:p>
    <w:p w:rsidR="00A50493" w:rsidRPr="00FF62D6" w:rsidRDefault="00FA33AE">
      <w:pPr>
        <w:pStyle w:val="21"/>
        <w:rPr>
          <w:color w:val="auto"/>
        </w:rPr>
      </w:pPr>
      <w:proofErr w:type="spellStart"/>
      <w:r w:rsidRPr="00FF62D6">
        <w:rPr>
          <w:color w:val="auto"/>
        </w:rPr>
        <w:t>Сведения</w:t>
      </w:r>
      <w:proofErr w:type="spellEnd"/>
      <w:r w:rsidRPr="00FF62D6">
        <w:rPr>
          <w:color w:val="auto"/>
        </w:rPr>
        <w:t xml:space="preserve"> </w:t>
      </w:r>
      <w:proofErr w:type="spellStart"/>
      <w:r w:rsidRPr="00FF62D6">
        <w:rPr>
          <w:color w:val="auto"/>
        </w:rPr>
        <w:t>об</w:t>
      </w:r>
      <w:proofErr w:type="spellEnd"/>
      <w:r w:rsidRPr="00FF62D6">
        <w:rPr>
          <w:color w:val="auto"/>
        </w:rPr>
        <w:t xml:space="preserve"> </w:t>
      </w:r>
      <w:proofErr w:type="spellStart"/>
      <w:r w:rsidRPr="00FF62D6">
        <w:rPr>
          <w:color w:val="auto"/>
        </w:rPr>
        <w:t>отправителе</w:t>
      </w:r>
      <w:proofErr w:type="spellEnd"/>
    </w:p>
    <w:tbl>
      <w:tblPr>
        <w:tblStyle w:val="aff0"/>
        <w:tblW w:w="10538" w:type="dxa"/>
        <w:jc w:val="center"/>
        <w:tblLook w:val="04A0" w:firstRow="1" w:lastRow="0" w:firstColumn="1" w:lastColumn="0" w:noHBand="0" w:noVBand="1"/>
      </w:tblPr>
      <w:tblGrid>
        <w:gridCol w:w="2948"/>
        <w:gridCol w:w="7590"/>
      </w:tblGrid>
      <w:tr w:rsidR="00FF62D6" w:rsidRPr="00FF62D6" w:rsidTr="00753594">
        <w:trPr>
          <w:trHeight w:val="269"/>
          <w:jc w:val="center"/>
        </w:trPr>
        <w:tc>
          <w:tcPr>
            <w:tcW w:w="2948" w:type="dxa"/>
          </w:tcPr>
          <w:p w:rsidR="00FF62D6" w:rsidRPr="00FF62D6" w:rsidRDefault="00FF62D6" w:rsidP="0008677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Дата </w:t>
            </w:r>
            <w:r w:rsidR="00086777">
              <w:rPr>
                <w:b/>
                <w:lang w:val="ru-RU"/>
              </w:rPr>
              <w:t>отправки товара</w:t>
            </w:r>
          </w:p>
        </w:tc>
        <w:tc>
          <w:tcPr>
            <w:tcW w:w="7590" w:type="dxa"/>
          </w:tcPr>
          <w:p w:rsidR="00FF62D6" w:rsidRPr="00FF62D6" w:rsidRDefault="00FF62D6">
            <w:pPr>
              <w:rPr>
                <w:lang w:val="ru-RU"/>
              </w:rPr>
            </w:pPr>
            <w:r>
              <w:rPr>
                <w:lang w:val="ru-RU"/>
              </w:rPr>
              <w:t>25.05.25</w:t>
            </w:r>
          </w:p>
        </w:tc>
      </w:tr>
      <w:tr w:rsidR="00FF62D6" w:rsidRPr="00FF62D6" w:rsidTr="00753594">
        <w:trPr>
          <w:trHeight w:val="269"/>
          <w:jc w:val="center"/>
        </w:trPr>
        <w:tc>
          <w:tcPr>
            <w:tcW w:w="2948" w:type="dxa"/>
          </w:tcPr>
          <w:p w:rsidR="00A50493" w:rsidRPr="00FF62D6" w:rsidRDefault="00FA33AE">
            <w:r w:rsidRPr="00FF62D6">
              <w:rPr>
                <w:b/>
              </w:rPr>
              <w:t>Фамилия, Имя, Отчество</w:t>
            </w:r>
          </w:p>
        </w:tc>
        <w:tc>
          <w:tcPr>
            <w:tcW w:w="7590" w:type="dxa"/>
          </w:tcPr>
          <w:p w:rsidR="00A50493" w:rsidRPr="00C17035" w:rsidRDefault="00C17035">
            <w:pPr>
              <w:rPr>
                <w:lang w:val="ru-RU"/>
              </w:rPr>
            </w:pPr>
            <w:r>
              <w:rPr>
                <w:lang w:val="ru-RU"/>
              </w:rPr>
              <w:t>Иванов Иван Иванович</w:t>
            </w:r>
          </w:p>
        </w:tc>
      </w:tr>
      <w:tr w:rsidR="00FF62D6" w:rsidRPr="00FF62D6" w:rsidTr="00753594">
        <w:trPr>
          <w:trHeight w:val="269"/>
          <w:jc w:val="center"/>
        </w:trPr>
        <w:tc>
          <w:tcPr>
            <w:tcW w:w="2948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Организация</w:t>
            </w:r>
            <w:proofErr w:type="spellEnd"/>
          </w:p>
        </w:tc>
        <w:tc>
          <w:tcPr>
            <w:tcW w:w="7590" w:type="dxa"/>
          </w:tcPr>
          <w:p w:rsidR="00A50493" w:rsidRPr="00C17035" w:rsidRDefault="00C17035">
            <w:pPr>
              <w:rPr>
                <w:lang w:val="ru-RU"/>
              </w:rPr>
            </w:pPr>
            <w:r>
              <w:rPr>
                <w:lang w:val="ru-RU"/>
              </w:rPr>
              <w:t xml:space="preserve">ИП </w:t>
            </w:r>
            <w:proofErr w:type="spellStart"/>
            <w:r>
              <w:rPr>
                <w:lang w:val="ru-RU"/>
              </w:rPr>
              <w:t>Мосяков</w:t>
            </w:r>
            <w:proofErr w:type="spellEnd"/>
            <w:r>
              <w:rPr>
                <w:lang w:val="ru-RU"/>
              </w:rPr>
              <w:t xml:space="preserve"> А.Ю.</w:t>
            </w:r>
          </w:p>
        </w:tc>
      </w:tr>
      <w:tr w:rsidR="00FF62D6" w:rsidRPr="00FF62D6" w:rsidTr="00753594">
        <w:trPr>
          <w:trHeight w:val="253"/>
          <w:jc w:val="center"/>
        </w:trPr>
        <w:tc>
          <w:tcPr>
            <w:tcW w:w="2948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Город</w:t>
            </w:r>
            <w:proofErr w:type="spellEnd"/>
          </w:p>
        </w:tc>
        <w:tc>
          <w:tcPr>
            <w:tcW w:w="7590" w:type="dxa"/>
          </w:tcPr>
          <w:p w:rsidR="00A50493" w:rsidRPr="00C17035" w:rsidRDefault="00C17035">
            <w:pPr>
              <w:rPr>
                <w:lang w:val="ru-RU"/>
              </w:rPr>
            </w:pPr>
            <w:r>
              <w:rPr>
                <w:lang w:val="ru-RU"/>
              </w:rPr>
              <w:t>Москва</w:t>
            </w:r>
          </w:p>
        </w:tc>
      </w:tr>
      <w:tr w:rsidR="00FF62D6" w:rsidRPr="00FF62D6" w:rsidTr="00753594">
        <w:trPr>
          <w:trHeight w:val="269"/>
          <w:jc w:val="center"/>
        </w:trPr>
        <w:tc>
          <w:tcPr>
            <w:tcW w:w="2948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Контактный</w:t>
            </w:r>
            <w:proofErr w:type="spellEnd"/>
            <w:r w:rsidRPr="00FF62D6">
              <w:rPr>
                <w:b/>
              </w:rPr>
              <w:t xml:space="preserve"> </w:t>
            </w:r>
            <w:proofErr w:type="spellStart"/>
            <w:r w:rsidRPr="00FF62D6">
              <w:rPr>
                <w:b/>
              </w:rPr>
              <w:t>телефон</w:t>
            </w:r>
            <w:proofErr w:type="spellEnd"/>
          </w:p>
        </w:tc>
        <w:tc>
          <w:tcPr>
            <w:tcW w:w="7590" w:type="dxa"/>
          </w:tcPr>
          <w:p w:rsidR="00A50493" w:rsidRPr="00FF62D6" w:rsidRDefault="00C17035">
            <w:r>
              <w:t>+7-999-999-99-99</w:t>
            </w:r>
          </w:p>
        </w:tc>
      </w:tr>
      <w:tr w:rsidR="00FF62D6" w:rsidRPr="00FF62D6" w:rsidTr="00753594">
        <w:trPr>
          <w:trHeight w:val="269"/>
          <w:jc w:val="center"/>
        </w:trPr>
        <w:tc>
          <w:tcPr>
            <w:tcW w:w="2948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Электронная</w:t>
            </w:r>
            <w:proofErr w:type="spellEnd"/>
            <w:r w:rsidRPr="00FF62D6">
              <w:rPr>
                <w:b/>
              </w:rPr>
              <w:t xml:space="preserve"> </w:t>
            </w:r>
            <w:proofErr w:type="spellStart"/>
            <w:r w:rsidRPr="00FF62D6">
              <w:rPr>
                <w:b/>
              </w:rPr>
              <w:t>почта</w:t>
            </w:r>
            <w:proofErr w:type="spellEnd"/>
          </w:p>
        </w:tc>
        <w:tc>
          <w:tcPr>
            <w:tcW w:w="7590" w:type="dxa"/>
          </w:tcPr>
          <w:p w:rsidR="00A50493" w:rsidRPr="00FF62D6" w:rsidRDefault="00C17035">
            <w:r>
              <w:t>Ivanov@pochta.ru</w:t>
            </w:r>
          </w:p>
        </w:tc>
      </w:tr>
      <w:tr w:rsidR="00FF62D6" w:rsidRPr="00FF62D6" w:rsidTr="00753594">
        <w:trPr>
          <w:trHeight w:val="285"/>
          <w:jc w:val="center"/>
        </w:trPr>
        <w:tc>
          <w:tcPr>
            <w:tcW w:w="2948" w:type="dxa"/>
          </w:tcPr>
          <w:p w:rsidR="00A50493" w:rsidRPr="00FF62D6" w:rsidRDefault="00FA33AE">
            <w:r w:rsidRPr="00FF62D6">
              <w:rPr>
                <w:b/>
              </w:rPr>
              <w:t>Telegram (</w:t>
            </w:r>
            <w:proofErr w:type="spellStart"/>
            <w:r w:rsidRPr="00FF62D6">
              <w:rPr>
                <w:b/>
              </w:rPr>
              <w:t>при</w:t>
            </w:r>
            <w:proofErr w:type="spellEnd"/>
            <w:r w:rsidRPr="00FF62D6">
              <w:rPr>
                <w:b/>
              </w:rPr>
              <w:t xml:space="preserve"> </w:t>
            </w:r>
            <w:proofErr w:type="spellStart"/>
            <w:r w:rsidRPr="00FF62D6">
              <w:rPr>
                <w:b/>
              </w:rPr>
              <w:t>наличии</w:t>
            </w:r>
            <w:proofErr w:type="spellEnd"/>
            <w:r w:rsidRPr="00FF62D6">
              <w:rPr>
                <w:b/>
              </w:rPr>
              <w:t>)</w:t>
            </w:r>
          </w:p>
        </w:tc>
        <w:tc>
          <w:tcPr>
            <w:tcW w:w="7590" w:type="dxa"/>
          </w:tcPr>
          <w:p w:rsidR="00A50493" w:rsidRPr="00FF62D6" w:rsidRDefault="00C17035">
            <w:r>
              <w:t>@</w:t>
            </w:r>
            <w:proofErr w:type="spellStart"/>
            <w:r>
              <w:t>ivanovtg</w:t>
            </w:r>
            <w:proofErr w:type="spellEnd"/>
          </w:p>
        </w:tc>
      </w:tr>
    </w:tbl>
    <w:p w:rsidR="00A50493" w:rsidRPr="00FF62D6" w:rsidRDefault="00FA33AE">
      <w:pPr>
        <w:pStyle w:val="21"/>
        <w:rPr>
          <w:color w:val="auto"/>
        </w:rPr>
      </w:pPr>
      <w:proofErr w:type="spellStart"/>
      <w:r w:rsidRPr="00FF62D6">
        <w:rPr>
          <w:color w:val="auto"/>
        </w:rPr>
        <w:t>Перечень</w:t>
      </w:r>
      <w:proofErr w:type="spellEnd"/>
      <w:r w:rsidRPr="00FF62D6">
        <w:rPr>
          <w:color w:val="auto"/>
        </w:rPr>
        <w:t xml:space="preserve"> </w:t>
      </w:r>
      <w:proofErr w:type="spellStart"/>
      <w:r w:rsidRPr="00FF62D6">
        <w:rPr>
          <w:color w:val="auto"/>
        </w:rPr>
        <w:t>возвращаемого</w:t>
      </w:r>
      <w:proofErr w:type="spellEnd"/>
      <w:r w:rsidRPr="00FF62D6">
        <w:rPr>
          <w:color w:val="auto"/>
        </w:rPr>
        <w:t xml:space="preserve"> </w:t>
      </w:r>
      <w:proofErr w:type="spellStart"/>
      <w:r w:rsidRPr="00FF62D6">
        <w:rPr>
          <w:color w:val="auto"/>
        </w:rPr>
        <w:t>товара</w:t>
      </w:r>
      <w:proofErr w:type="spellEnd"/>
    </w:p>
    <w:tbl>
      <w:tblPr>
        <w:tblStyle w:val="aff0"/>
        <w:tblW w:w="10536" w:type="dxa"/>
        <w:tblLook w:val="04A0" w:firstRow="1" w:lastRow="0" w:firstColumn="1" w:lastColumn="0" w:noHBand="0" w:noVBand="1"/>
      </w:tblPr>
      <w:tblGrid>
        <w:gridCol w:w="460"/>
        <w:gridCol w:w="4808"/>
        <w:gridCol w:w="1077"/>
        <w:gridCol w:w="4191"/>
      </w:tblGrid>
      <w:tr w:rsidR="00FF62D6" w:rsidRPr="00FF62D6" w:rsidTr="00FF62D6">
        <w:trPr>
          <w:trHeight w:val="539"/>
        </w:trPr>
        <w:tc>
          <w:tcPr>
            <w:tcW w:w="460" w:type="dxa"/>
          </w:tcPr>
          <w:p w:rsidR="00A50493" w:rsidRPr="00FF62D6" w:rsidRDefault="00FA33AE">
            <w:r w:rsidRPr="00FF62D6">
              <w:rPr>
                <w:b/>
              </w:rPr>
              <w:t>№</w:t>
            </w:r>
          </w:p>
        </w:tc>
        <w:tc>
          <w:tcPr>
            <w:tcW w:w="4808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Полное</w:t>
            </w:r>
            <w:proofErr w:type="spellEnd"/>
            <w:r w:rsidRPr="00FF62D6">
              <w:rPr>
                <w:b/>
              </w:rPr>
              <w:t xml:space="preserve"> </w:t>
            </w:r>
            <w:proofErr w:type="spellStart"/>
            <w:r w:rsidRPr="00FF62D6">
              <w:rPr>
                <w:b/>
              </w:rPr>
              <w:t>наименование</w:t>
            </w:r>
            <w:proofErr w:type="spellEnd"/>
            <w:r w:rsidRPr="00FF62D6">
              <w:rPr>
                <w:b/>
              </w:rPr>
              <w:t xml:space="preserve"> </w:t>
            </w:r>
            <w:proofErr w:type="spellStart"/>
            <w:r w:rsidRPr="00FF62D6">
              <w:rPr>
                <w:b/>
              </w:rPr>
              <w:t>товара</w:t>
            </w:r>
            <w:proofErr w:type="spellEnd"/>
          </w:p>
        </w:tc>
        <w:tc>
          <w:tcPr>
            <w:tcW w:w="1077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Кол-во</w:t>
            </w:r>
            <w:proofErr w:type="spellEnd"/>
          </w:p>
        </w:tc>
        <w:tc>
          <w:tcPr>
            <w:tcW w:w="4191" w:type="dxa"/>
          </w:tcPr>
          <w:p w:rsidR="00A50493" w:rsidRPr="00FF62D6" w:rsidRDefault="00FA33AE">
            <w:proofErr w:type="spellStart"/>
            <w:r w:rsidRPr="00FF62D6">
              <w:rPr>
                <w:b/>
              </w:rPr>
              <w:t>Дефект</w:t>
            </w:r>
            <w:proofErr w:type="spellEnd"/>
          </w:p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1</w:t>
            </w:r>
          </w:p>
        </w:tc>
        <w:tc>
          <w:tcPr>
            <w:tcW w:w="4808" w:type="dxa"/>
          </w:tcPr>
          <w:p w:rsidR="00A50493" w:rsidRPr="00FF62D6" w:rsidRDefault="00FF62D6">
            <w:pPr>
              <w:rPr>
                <w:lang w:val="ru-RU"/>
              </w:rPr>
            </w:pPr>
            <w:r w:rsidRPr="00FF62D6">
              <w:rPr>
                <w:lang w:val="ru-RU"/>
              </w:rPr>
              <w:t xml:space="preserve">Чехол для </w:t>
            </w:r>
            <w:r w:rsidRPr="00FF62D6">
              <w:t>POCO</w:t>
            </w:r>
            <w:r w:rsidRPr="00FF62D6">
              <w:rPr>
                <w:lang w:val="ru-RU"/>
              </w:rPr>
              <w:t xml:space="preserve"> </w:t>
            </w:r>
            <w:r w:rsidRPr="00FF62D6">
              <w:t>M</w:t>
            </w:r>
            <w:r w:rsidRPr="00FF62D6">
              <w:rPr>
                <w:lang w:val="ru-RU"/>
              </w:rPr>
              <w:t>3, Розовый, в упаковке</w:t>
            </w:r>
          </w:p>
        </w:tc>
        <w:tc>
          <w:tcPr>
            <w:tcW w:w="1077" w:type="dxa"/>
          </w:tcPr>
          <w:p w:rsidR="00A50493" w:rsidRPr="00FF62D6" w:rsidRDefault="00FF62D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91" w:type="dxa"/>
          </w:tcPr>
          <w:p w:rsidR="00A50493" w:rsidRPr="00FF62D6" w:rsidRDefault="00FF62D6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Без</w:t>
            </w:r>
            <w:proofErr w:type="gramEnd"/>
            <w:r>
              <w:rPr>
                <w:lang w:val="ru-RU"/>
              </w:rPr>
              <w:t xml:space="preserve"> страз</w:t>
            </w:r>
          </w:p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2</w:t>
            </w:r>
          </w:p>
        </w:tc>
        <w:tc>
          <w:tcPr>
            <w:tcW w:w="4808" w:type="dxa"/>
          </w:tcPr>
          <w:p w:rsidR="00A50493" w:rsidRPr="00FF62D6" w:rsidRDefault="00FF62D6" w:rsidP="00C17035">
            <w:pPr>
              <w:rPr>
                <w:lang w:val="ru-RU"/>
              </w:rPr>
            </w:pPr>
            <w:r w:rsidRPr="00FF62D6">
              <w:rPr>
                <w:lang w:val="ru-RU"/>
              </w:rPr>
              <w:t>Силиконовый чехол</w:t>
            </w:r>
            <w:r w:rsidR="00C17035" w:rsidRPr="00C17035">
              <w:rPr>
                <w:lang w:val="ru-RU"/>
              </w:rPr>
              <w:t>-</w:t>
            </w:r>
            <w:r w:rsidR="00C17035">
              <w:rPr>
                <w:lang w:val="ru-RU"/>
              </w:rPr>
              <w:t>накладка</w:t>
            </w:r>
            <w:r w:rsidRPr="00FF62D6">
              <w:rPr>
                <w:lang w:val="ru-RU"/>
              </w:rPr>
              <w:t xml:space="preserve"> для </w:t>
            </w:r>
            <w:r w:rsidR="00C17035">
              <w:t>iPhone</w:t>
            </w:r>
            <w:r w:rsidR="00C17035" w:rsidRPr="00C17035">
              <w:rPr>
                <w:lang w:val="ru-RU"/>
              </w:rPr>
              <w:t>16</w:t>
            </w:r>
            <w:r w:rsidRPr="00FF62D6">
              <w:rPr>
                <w:lang w:val="ru-RU"/>
              </w:rPr>
              <w:t xml:space="preserve"> 0,3 мм, в </w:t>
            </w:r>
            <w:proofErr w:type="spellStart"/>
            <w:r w:rsidRPr="00FF62D6">
              <w:rPr>
                <w:lang w:val="ru-RU"/>
              </w:rPr>
              <w:t>техпаке</w:t>
            </w:r>
            <w:proofErr w:type="spellEnd"/>
          </w:p>
        </w:tc>
        <w:tc>
          <w:tcPr>
            <w:tcW w:w="1077" w:type="dxa"/>
          </w:tcPr>
          <w:p w:rsidR="00A50493" w:rsidRPr="00FF62D6" w:rsidRDefault="00FF62D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91" w:type="dxa"/>
          </w:tcPr>
          <w:p w:rsidR="00A50493" w:rsidRPr="00FF62D6" w:rsidRDefault="00C17035">
            <w:pPr>
              <w:rPr>
                <w:lang w:val="ru-RU"/>
              </w:rPr>
            </w:pPr>
            <w:r w:rsidRPr="00C17035">
              <w:rPr>
                <w:lang w:val="ru-RU"/>
              </w:rPr>
              <w:t>Деформация изделия</w:t>
            </w:r>
          </w:p>
        </w:tc>
      </w:tr>
      <w:tr w:rsidR="00FF62D6" w:rsidRPr="00C17035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3</w:t>
            </w:r>
          </w:p>
        </w:tc>
        <w:tc>
          <w:tcPr>
            <w:tcW w:w="4808" w:type="dxa"/>
          </w:tcPr>
          <w:p w:rsidR="00A50493" w:rsidRPr="00C17035" w:rsidRDefault="00C17035">
            <w:pPr>
              <w:rPr>
                <w:lang w:val="ru-RU"/>
              </w:rPr>
            </w:pPr>
            <w:r w:rsidRPr="00C17035">
              <w:rPr>
                <w:lang w:val="ru-RU"/>
              </w:rPr>
              <w:t xml:space="preserve">Наушники </w:t>
            </w:r>
            <w:proofErr w:type="spellStart"/>
            <w:r w:rsidRPr="00C17035">
              <w:t>Hoco</w:t>
            </w:r>
            <w:proofErr w:type="spellEnd"/>
            <w:r w:rsidRPr="00C17035">
              <w:rPr>
                <w:lang w:val="ru-RU"/>
              </w:rPr>
              <w:t xml:space="preserve"> </w:t>
            </w:r>
            <w:r w:rsidRPr="00C17035">
              <w:t>W</w:t>
            </w:r>
            <w:r w:rsidRPr="00C17035">
              <w:rPr>
                <w:lang w:val="ru-RU"/>
              </w:rPr>
              <w:t>35, Беспроводные, Черные</w:t>
            </w:r>
          </w:p>
        </w:tc>
        <w:tc>
          <w:tcPr>
            <w:tcW w:w="1077" w:type="dxa"/>
          </w:tcPr>
          <w:p w:rsidR="00A50493" w:rsidRPr="00C17035" w:rsidRDefault="00C17035">
            <w:r>
              <w:t>2</w:t>
            </w:r>
          </w:p>
        </w:tc>
        <w:tc>
          <w:tcPr>
            <w:tcW w:w="4191" w:type="dxa"/>
          </w:tcPr>
          <w:p w:rsidR="00A50493" w:rsidRPr="00C17035" w:rsidRDefault="00C17035">
            <w:pPr>
              <w:rPr>
                <w:lang w:val="ru-RU"/>
              </w:rPr>
            </w:pPr>
            <w:r>
              <w:rPr>
                <w:lang w:val="ru-RU"/>
              </w:rPr>
              <w:t>Не включаются</w:t>
            </w:r>
          </w:p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4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54"/>
        </w:trPr>
        <w:tc>
          <w:tcPr>
            <w:tcW w:w="460" w:type="dxa"/>
          </w:tcPr>
          <w:p w:rsidR="00A50493" w:rsidRPr="00FF62D6" w:rsidRDefault="00FA33AE">
            <w:r w:rsidRPr="00FF62D6">
              <w:t>5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6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7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8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9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  <w:tr w:rsidR="00FF62D6" w:rsidRPr="00FF62D6" w:rsidTr="00FF62D6">
        <w:trPr>
          <w:trHeight w:val="269"/>
        </w:trPr>
        <w:tc>
          <w:tcPr>
            <w:tcW w:w="460" w:type="dxa"/>
          </w:tcPr>
          <w:p w:rsidR="00A50493" w:rsidRPr="00FF62D6" w:rsidRDefault="00FA33AE">
            <w:r w:rsidRPr="00FF62D6">
              <w:t>10</w:t>
            </w:r>
          </w:p>
        </w:tc>
        <w:tc>
          <w:tcPr>
            <w:tcW w:w="4808" w:type="dxa"/>
          </w:tcPr>
          <w:p w:rsidR="00A50493" w:rsidRPr="00FF62D6" w:rsidRDefault="00A50493"/>
        </w:tc>
        <w:tc>
          <w:tcPr>
            <w:tcW w:w="1077" w:type="dxa"/>
          </w:tcPr>
          <w:p w:rsidR="00A50493" w:rsidRPr="00FF62D6" w:rsidRDefault="00A50493"/>
        </w:tc>
        <w:tc>
          <w:tcPr>
            <w:tcW w:w="4191" w:type="dxa"/>
          </w:tcPr>
          <w:p w:rsidR="00A50493" w:rsidRPr="00FF62D6" w:rsidRDefault="00A50493"/>
        </w:tc>
      </w:tr>
    </w:tbl>
    <w:p w:rsidR="00A50493" w:rsidRPr="00FF62D6" w:rsidRDefault="00FA33AE">
      <w:pPr>
        <w:pStyle w:val="21"/>
        <w:rPr>
          <w:color w:val="auto"/>
          <w:lang w:val="ru-RU"/>
        </w:rPr>
      </w:pPr>
      <w:r w:rsidRPr="00FF62D6">
        <w:rPr>
          <w:color w:val="auto"/>
        </w:rPr>
        <w:t>Дополнительная информация</w:t>
      </w:r>
    </w:p>
    <w:p w:rsidR="00A50493" w:rsidRDefault="00FA33AE">
      <w:r>
        <w:t>__________________________________________________________________________________________</w:t>
      </w:r>
    </w:p>
    <w:p w:rsidR="00A50493" w:rsidRDefault="00FA33AE">
      <w:r>
        <w:t>__________________________________________________________________________________________</w:t>
      </w:r>
    </w:p>
    <w:p w:rsidR="00A50493" w:rsidRPr="00820866" w:rsidRDefault="00FA33AE">
      <w:pPr>
        <w:rPr>
          <w:lang w:val="ru-RU"/>
        </w:rPr>
      </w:pPr>
      <w:r>
        <w:t>__________________________________________________________________________________________</w:t>
      </w:r>
    </w:p>
    <w:p w:rsidR="00FA33AE" w:rsidRDefault="00FA33AE">
      <w:pPr>
        <w:rPr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820866" w:rsidRPr="004E4AF0" w:rsidTr="00651DBB">
        <w:tc>
          <w:tcPr>
            <w:tcW w:w="5156" w:type="dxa"/>
          </w:tcPr>
          <w:p w:rsidR="00820866" w:rsidRPr="000C6428" w:rsidRDefault="00820866" w:rsidP="00651DBB">
            <w:pPr>
              <w:rPr>
                <w:lang w:val="ru-RU"/>
              </w:rPr>
            </w:pPr>
            <w:r>
              <w:rPr>
                <w:lang w:val="ru-RU"/>
              </w:rPr>
              <w:t>Должность</w:t>
            </w:r>
          </w:p>
        </w:tc>
        <w:tc>
          <w:tcPr>
            <w:tcW w:w="5156" w:type="dxa"/>
          </w:tcPr>
          <w:p w:rsidR="00820866" w:rsidRPr="004E4AF0" w:rsidRDefault="00820866" w:rsidP="00651DBB">
            <w:r w:rsidRPr="004E4AF0">
              <w:t>Подпись</w:t>
            </w:r>
          </w:p>
        </w:tc>
      </w:tr>
      <w:tr w:rsidR="00820866" w:rsidRPr="004E4AF0" w:rsidTr="00651DBB">
        <w:tc>
          <w:tcPr>
            <w:tcW w:w="5156" w:type="dxa"/>
          </w:tcPr>
          <w:p w:rsidR="00820866" w:rsidRPr="004E4AF0" w:rsidRDefault="00820866" w:rsidP="00651DBB"/>
        </w:tc>
        <w:tc>
          <w:tcPr>
            <w:tcW w:w="5156" w:type="dxa"/>
          </w:tcPr>
          <w:p w:rsidR="00820866" w:rsidRPr="004E4AF0" w:rsidRDefault="00820866" w:rsidP="00651DBB"/>
        </w:tc>
      </w:tr>
    </w:tbl>
    <w:p w:rsidR="00820866" w:rsidRDefault="00820866" w:rsidP="00820866">
      <w:pPr>
        <w:rPr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820866" w:rsidRPr="004E4AF0" w:rsidTr="00651DBB">
        <w:tc>
          <w:tcPr>
            <w:tcW w:w="5156" w:type="dxa"/>
          </w:tcPr>
          <w:p w:rsidR="00820866" w:rsidRPr="004E4AF0" w:rsidRDefault="00820866" w:rsidP="00651DBB">
            <w:proofErr w:type="spellStart"/>
            <w:r w:rsidRPr="004E4AF0">
              <w:t>Дата</w:t>
            </w:r>
            <w:proofErr w:type="spellEnd"/>
          </w:p>
        </w:tc>
        <w:tc>
          <w:tcPr>
            <w:tcW w:w="5156" w:type="dxa"/>
          </w:tcPr>
          <w:p w:rsidR="00820866" w:rsidRPr="003A3363" w:rsidRDefault="00820866" w:rsidP="00651DBB">
            <w:r>
              <w:rPr>
                <w:lang w:val="ru-RU"/>
              </w:rPr>
              <w:t>Место для печати</w:t>
            </w:r>
          </w:p>
        </w:tc>
      </w:tr>
      <w:tr w:rsidR="00820866" w:rsidRPr="004E4AF0" w:rsidTr="00651DBB">
        <w:tc>
          <w:tcPr>
            <w:tcW w:w="5156" w:type="dxa"/>
          </w:tcPr>
          <w:p w:rsidR="00820866" w:rsidRPr="004E4AF0" w:rsidRDefault="00820866" w:rsidP="00651DBB"/>
        </w:tc>
        <w:tc>
          <w:tcPr>
            <w:tcW w:w="5156" w:type="dxa"/>
          </w:tcPr>
          <w:p w:rsidR="00820866" w:rsidRPr="004E4AF0" w:rsidRDefault="00820866" w:rsidP="00651DBB"/>
        </w:tc>
      </w:tr>
    </w:tbl>
    <w:p w:rsidR="00820866" w:rsidRPr="00820866" w:rsidRDefault="00820866">
      <w:pPr>
        <w:rPr>
          <w:lang w:val="ru-RU"/>
        </w:rPr>
      </w:pPr>
    </w:p>
    <w:sectPr w:rsidR="00820866" w:rsidRPr="00820866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6777"/>
    <w:rsid w:val="0015074B"/>
    <w:rsid w:val="0029639D"/>
    <w:rsid w:val="00326F90"/>
    <w:rsid w:val="00753594"/>
    <w:rsid w:val="00820866"/>
    <w:rsid w:val="00A50493"/>
    <w:rsid w:val="00AA1D8D"/>
    <w:rsid w:val="00B47730"/>
    <w:rsid w:val="00C17035"/>
    <w:rsid w:val="00CB0664"/>
    <w:rsid w:val="00E154A1"/>
    <w:rsid w:val="00FA33AE"/>
    <w:rsid w:val="00FC693F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20866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2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20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20866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2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20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A7DF92-1D62-4394-8AFF-9763377B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ТехОпт Сергей</cp:lastModifiedBy>
  <cp:revision>7</cp:revision>
  <dcterms:created xsi:type="dcterms:W3CDTF">2013-12-23T23:15:00Z</dcterms:created>
  <dcterms:modified xsi:type="dcterms:W3CDTF">2026-06-19T10:25:00Z</dcterms:modified>
  <cp:category/>
</cp:coreProperties>
</file>